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E689" w14:textId="77777777" w:rsidR="00D7570C" w:rsidRPr="00A75D6A" w:rsidRDefault="00D7570C" w:rsidP="00D7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27"/>
        <w:jc w:val="center"/>
        <w:outlineLvl w:val="0"/>
        <w:rPr>
          <w:rFonts w:ascii="Verdana" w:hAnsi="Verdana"/>
          <w:sz w:val="40"/>
          <w:szCs w:val="40"/>
        </w:rPr>
      </w:pPr>
      <w:r>
        <w:rPr>
          <w:noProof/>
        </w:rPr>
        <w:drawing>
          <wp:inline distT="0" distB="0" distL="0" distR="0" wp14:anchorId="20E0A2CB" wp14:editId="64D202D0">
            <wp:extent cx="552450" cy="7239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D6A">
        <w:rPr>
          <w:rFonts w:ascii="Verdana" w:hAnsi="Verdana"/>
          <w:sz w:val="40"/>
          <w:szCs w:val="40"/>
        </w:rPr>
        <w:t xml:space="preserve">DISTRETTO SOCIO-SANITARIO RM </w:t>
      </w:r>
      <w:r>
        <w:rPr>
          <w:rFonts w:ascii="Verdana" w:hAnsi="Verdana"/>
          <w:sz w:val="40"/>
          <w:szCs w:val="40"/>
        </w:rPr>
        <w:t>5.</w:t>
      </w:r>
      <w:r w:rsidRPr="00A75D6A">
        <w:rPr>
          <w:rFonts w:ascii="Verdana" w:hAnsi="Verdana"/>
          <w:sz w:val="40"/>
          <w:szCs w:val="40"/>
        </w:rPr>
        <w:t>6</w:t>
      </w:r>
    </w:p>
    <w:p w14:paraId="11CAF8E7" w14:textId="77777777" w:rsidR="00D7570C" w:rsidRDefault="00D7570C" w:rsidP="00D7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CONVENZIONE </w:t>
      </w:r>
      <w:r w:rsidRPr="00A75D6A">
        <w:rPr>
          <w:rFonts w:ascii="Verdana" w:hAnsi="Verdana" w:cs="Arial"/>
          <w:sz w:val="18"/>
          <w:szCs w:val="18"/>
        </w:rPr>
        <w:t>TRA I COMUNI DI</w:t>
      </w:r>
    </w:p>
    <w:p w14:paraId="32BB754F" w14:textId="77777777" w:rsidR="00D7570C" w:rsidRDefault="00D7570C" w:rsidP="00D7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" w:hAnsi="Century" w:cs="Arial"/>
          <w:sz w:val="18"/>
          <w:szCs w:val="18"/>
        </w:rPr>
      </w:pPr>
      <w:r w:rsidRPr="00A75D6A">
        <w:rPr>
          <w:rFonts w:ascii="Verdana" w:hAnsi="Verdana" w:cs="Arial"/>
          <w:sz w:val="18"/>
          <w:szCs w:val="18"/>
        </w:rPr>
        <w:t xml:space="preserve"> ARTENA, CARPINETO ROMANO, COLLEFERRO, GAVIGNANO, GORGA, LABICO, MONTELANICO, SEGNI, VALMONTONE</w:t>
      </w:r>
      <w:r>
        <w:rPr>
          <w:rFonts w:ascii="Verdana" w:hAnsi="Verdana" w:cs="Arial"/>
          <w:sz w:val="18"/>
          <w:szCs w:val="18"/>
        </w:rPr>
        <w:t xml:space="preserve"> </w:t>
      </w:r>
      <w:r w:rsidRPr="00A75D6A">
        <w:rPr>
          <w:rFonts w:ascii="Verdana" w:hAnsi="Verdana" w:cs="Arial"/>
          <w:sz w:val="18"/>
          <w:szCs w:val="18"/>
        </w:rPr>
        <w:t xml:space="preserve">PER </w:t>
      </w:r>
      <w:smartTag w:uri="urn:schemas-microsoft-com:office:smarttags" w:element="PersonName">
        <w:smartTagPr>
          <w:attr w:name="ProductID" w:val="LA GESTIONE DEL"/>
        </w:smartTagPr>
        <w:r w:rsidRPr="00A75D6A">
          <w:rPr>
            <w:rFonts w:ascii="Verdana" w:hAnsi="Verdana" w:cs="Arial"/>
            <w:sz w:val="18"/>
            <w:szCs w:val="18"/>
          </w:rPr>
          <w:t>LA GESTIONE DEL</w:t>
        </w:r>
      </w:smartTag>
      <w:r w:rsidRPr="00A75D6A">
        <w:rPr>
          <w:rFonts w:ascii="Verdana" w:hAnsi="Verdana" w:cs="Arial"/>
          <w:sz w:val="18"/>
          <w:szCs w:val="18"/>
        </w:rPr>
        <w:t xml:space="preserve"> SISTEMA INTEGRATO DEGLI INTERVENTI E DEI SERVIZI SOCIALI</w:t>
      </w:r>
      <w:r w:rsidRPr="00FC5865">
        <w:rPr>
          <w:rFonts w:ascii="Century" w:hAnsi="Century" w:cs="Arial"/>
          <w:sz w:val="18"/>
          <w:szCs w:val="18"/>
        </w:rPr>
        <w:t>.</w:t>
      </w:r>
    </w:p>
    <w:p w14:paraId="5C9024CD" w14:textId="77777777" w:rsidR="00D7570C" w:rsidRPr="00AE06EF" w:rsidRDefault="00D7570C" w:rsidP="00D75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27"/>
        <w:jc w:val="center"/>
        <w:rPr>
          <w:rFonts w:ascii="Verdana" w:hAnsi="Verdana"/>
          <w:sz w:val="28"/>
          <w:szCs w:val="28"/>
        </w:rPr>
      </w:pPr>
      <w:r w:rsidRPr="00AE06EF">
        <w:rPr>
          <w:rFonts w:ascii="Verdana" w:hAnsi="Verdana"/>
          <w:sz w:val="28"/>
          <w:szCs w:val="28"/>
        </w:rPr>
        <w:t xml:space="preserve">Comune capofila </w:t>
      </w:r>
      <w:r>
        <w:rPr>
          <w:rFonts w:ascii="Verdana" w:hAnsi="Verdana"/>
          <w:sz w:val="28"/>
          <w:szCs w:val="28"/>
        </w:rPr>
        <w:t>COLLEFERRO</w:t>
      </w:r>
    </w:p>
    <w:p w14:paraId="506E7FD4" w14:textId="77777777" w:rsidR="002C189E" w:rsidRPr="00540DA7" w:rsidRDefault="002C189E" w:rsidP="002C189E">
      <w:pPr>
        <w:spacing w:after="0" w:line="360" w:lineRule="auto"/>
        <w:ind w:left="4956" w:hanging="4814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00540DA7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Allegato C</w:t>
      </w:r>
    </w:p>
    <w:p w14:paraId="440DBBDA" w14:textId="77777777" w:rsidR="009163D4" w:rsidRPr="00540DA7" w:rsidRDefault="009163D4" w:rsidP="00DA737A">
      <w:pPr>
        <w:spacing w:after="0" w:line="360" w:lineRule="auto"/>
        <w:ind w:left="4956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</w:p>
    <w:p w14:paraId="13776610" w14:textId="77777777" w:rsidR="002C189E" w:rsidRPr="00540DA7" w:rsidRDefault="002C189E" w:rsidP="00DA737A">
      <w:pPr>
        <w:spacing w:after="0" w:line="360" w:lineRule="auto"/>
        <w:ind w:left="4956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</w:p>
    <w:p w14:paraId="7BAAB79B" w14:textId="33B3619A" w:rsidR="00C51B5A" w:rsidRPr="00540DA7" w:rsidRDefault="00C51B5A" w:rsidP="0021250D">
      <w:pPr>
        <w:spacing w:after="0" w:line="360" w:lineRule="auto"/>
        <w:jc w:val="right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40DA7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Spett.le </w:t>
      </w:r>
      <w:r w:rsidR="0021250D" w:rsidRPr="00540DA7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Distretto Socio- sanitario RM 5.6</w:t>
      </w:r>
    </w:p>
    <w:p w14:paraId="4ED0B823" w14:textId="77777777" w:rsidR="0021250D" w:rsidRDefault="0021250D" w:rsidP="0021250D">
      <w:pPr>
        <w:jc w:val="center"/>
        <w:rPr>
          <w:rFonts w:ascii="Garamond" w:eastAsia="Garamond" w:hAnsi="Garamond" w:cs="Garamond"/>
          <w:b/>
          <w:smallCaps/>
        </w:rPr>
      </w:pPr>
    </w:p>
    <w:p w14:paraId="375F87A8" w14:textId="77777777" w:rsidR="002C189E" w:rsidRDefault="002C189E" w:rsidP="0021250D">
      <w:pPr>
        <w:jc w:val="center"/>
        <w:rPr>
          <w:rFonts w:ascii="Garamond" w:eastAsia="Garamond" w:hAnsi="Garamond" w:cs="Garamond"/>
          <w:b/>
          <w:smallCaps/>
        </w:rPr>
      </w:pPr>
    </w:p>
    <w:p w14:paraId="58C71834" w14:textId="0B65789C" w:rsidR="0021250D" w:rsidRPr="00542E6B" w:rsidRDefault="0021250D" w:rsidP="0021250D">
      <w:pPr>
        <w:jc w:val="center"/>
        <w:rPr>
          <w:rFonts w:ascii="Garamond" w:eastAsia="Garamond" w:hAnsi="Garamond" w:cs="Garamond"/>
          <w:b/>
          <w:smallCaps/>
          <w:sz w:val="24"/>
          <w:szCs w:val="24"/>
        </w:rPr>
      </w:pPr>
      <w:r w:rsidRPr="00542E6B">
        <w:rPr>
          <w:rFonts w:ascii="Garamond" w:eastAsia="Garamond" w:hAnsi="Garamond" w:cs="Garamond"/>
          <w:b/>
          <w:smallCaps/>
          <w:sz w:val="24"/>
          <w:szCs w:val="24"/>
        </w:rPr>
        <w:t>AVVISO PUBBLICO</w:t>
      </w:r>
    </w:p>
    <w:p w14:paraId="5F52BDFA" w14:textId="6C0B5FC2" w:rsidR="00C51B5A" w:rsidRPr="0021250D" w:rsidRDefault="0021250D" w:rsidP="0021250D">
      <w:pPr>
        <w:jc w:val="center"/>
        <w:rPr>
          <w:rFonts w:ascii="Garamond" w:eastAsia="Garamond" w:hAnsi="Garamond" w:cs="Garamond"/>
          <w:b/>
          <w:smallCaps/>
          <w:sz w:val="24"/>
          <w:szCs w:val="24"/>
        </w:rPr>
      </w:pPr>
      <w:r w:rsidRPr="00542E6B">
        <w:rPr>
          <w:rFonts w:ascii="Garamond" w:eastAsia="Garamond" w:hAnsi="Garamond" w:cs="Garamond"/>
          <w:b/>
          <w:smallCaps/>
          <w:sz w:val="24"/>
          <w:szCs w:val="24"/>
        </w:rPr>
        <w:t xml:space="preserve">PER MANIFESTAZIONE DI INTERESSE, FINALIZZATA AL COINVOLGIMENTO DI ENTI DEL TERZO SETTORE, PER L’IDEAZIONE E L’ATTIVAZIONE, IN CO-PROGETTAZIONE, </w:t>
      </w:r>
      <w:bookmarkStart w:id="0" w:name="_Hlk163815612"/>
      <w:r w:rsidRPr="00542E6B">
        <w:rPr>
          <w:rFonts w:ascii="Garamond" w:eastAsia="Garamond" w:hAnsi="Garamond" w:cs="Garamond"/>
          <w:b/>
          <w:smallCaps/>
          <w:sz w:val="24"/>
          <w:szCs w:val="24"/>
        </w:rPr>
        <w:t xml:space="preserve">DI PERCORSI </w:t>
      </w:r>
      <w:bookmarkEnd w:id="0"/>
      <w:r w:rsidRPr="00542E6B">
        <w:rPr>
          <w:rFonts w:ascii="Garamond" w:eastAsia="Garamond" w:hAnsi="Garamond" w:cs="Garamond"/>
          <w:b/>
          <w:smallCaps/>
          <w:sz w:val="24"/>
          <w:szCs w:val="24"/>
        </w:rPr>
        <w:t xml:space="preserve">DI AUTONOMIA PER PERSONE CON DISABILITA’ RESIDENTI NEI COMUNI DEL DISTRETTO SOCIOSANITARIO RM 5.6PNRR- Missione 5 Componente 2 Investimento 1.2 </w:t>
      </w:r>
      <w:r>
        <w:rPr>
          <w:rFonts w:ascii="Garamond" w:eastAsia="Garamond" w:hAnsi="Garamond" w:cs="Garamond"/>
          <w:b/>
          <w:smallCaps/>
          <w:sz w:val="24"/>
          <w:szCs w:val="24"/>
        </w:rPr>
        <w:t xml:space="preserve"> </w:t>
      </w:r>
      <w:r w:rsidRPr="00542E6B">
        <w:rPr>
          <w:rFonts w:ascii="Garamond" w:eastAsia="Garamond" w:hAnsi="Garamond" w:cs="Garamond"/>
          <w:b/>
          <w:smallCaps/>
          <w:sz w:val="24"/>
          <w:szCs w:val="24"/>
        </w:rPr>
        <w:t>Percorsi di autonomia per persone con disabilità</w:t>
      </w:r>
      <w:r>
        <w:rPr>
          <w:rFonts w:ascii="Garamond" w:eastAsia="Garamond" w:hAnsi="Garamond" w:cs="Garamond"/>
          <w:b/>
          <w:smallCaps/>
          <w:sz w:val="24"/>
          <w:szCs w:val="24"/>
        </w:rPr>
        <w:t xml:space="preserve"> </w:t>
      </w:r>
      <w:r w:rsidRPr="00542E6B">
        <w:rPr>
          <w:rFonts w:ascii="Garamond" w:eastAsia="Garamond" w:hAnsi="Garamond" w:cs="Garamond"/>
          <w:b/>
          <w:smallCaps/>
          <w:sz w:val="24"/>
          <w:szCs w:val="24"/>
        </w:rPr>
        <w:t xml:space="preserve">CUP </w:t>
      </w:r>
      <w:hyperlink r:id="rId12" w:history="1">
        <w:r w:rsidRPr="00542E6B">
          <w:rPr>
            <w:rFonts w:ascii="Garamond" w:eastAsia="Garamond" w:hAnsi="Garamond" w:cs="Garamond"/>
            <w:b/>
            <w:smallCaps/>
            <w:sz w:val="24"/>
            <w:szCs w:val="24"/>
          </w:rPr>
          <w:t>D54H22000</w:t>
        </w:r>
      </w:hyperlink>
      <w:r w:rsidRPr="00542E6B">
        <w:rPr>
          <w:rFonts w:ascii="Garamond" w:eastAsia="Garamond" w:hAnsi="Garamond" w:cs="Garamond"/>
          <w:b/>
          <w:smallCaps/>
          <w:sz w:val="24"/>
          <w:szCs w:val="24"/>
        </w:rPr>
        <w:t>300006</w:t>
      </w:r>
    </w:p>
    <w:p w14:paraId="044F05A7" w14:textId="77777777" w:rsidR="00C51B5A" w:rsidRPr="00DA737A" w:rsidRDefault="00C51B5A" w:rsidP="00DA737A">
      <w:pPr>
        <w:spacing w:after="0" w:line="360" w:lineRule="auto"/>
        <w:ind w:left="113" w:right="153" w:firstLine="8477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04418613" w14:textId="77777777" w:rsidR="00C51B5A" w:rsidRPr="00DA737A" w:rsidRDefault="00C51B5A" w:rsidP="00DA737A">
      <w:pPr>
        <w:spacing w:after="0" w:line="360" w:lineRule="auto"/>
        <w:ind w:left="2081" w:right="2121"/>
        <w:outlineLvl w:val="0"/>
        <w:rPr>
          <w:rFonts w:ascii="Garamond" w:eastAsia="Times New Roman" w:hAnsi="Garamond" w:cs="Times New Roman"/>
          <w:b/>
          <w:bCs/>
          <w:color w:val="000000"/>
          <w:kern w:val="36"/>
          <w:sz w:val="24"/>
          <w:szCs w:val="24"/>
          <w:lang w:eastAsia="it-IT"/>
        </w:rPr>
      </w:pPr>
    </w:p>
    <w:p w14:paraId="60C14458" w14:textId="77777777" w:rsidR="00C51B5A" w:rsidRPr="00DA737A" w:rsidRDefault="00C51B5A" w:rsidP="00DA737A">
      <w:pPr>
        <w:spacing w:after="0" w:line="360" w:lineRule="auto"/>
        <w:ind w:left="2081" w:right="2121"/>
        <w:outlineLvl w:val="0"/>
        <w:rPr>
          <w:rFonts w:ascii="Garamond" w:eastAsia="Times New Roman" w:hAnsi="Garamond" w:cs="Times New Roman"/>
          <w:b/>
          <w:bCs/>
          <w:color w:val="000000"/>
          <w:kern w:val="36"/>
          <w:sz w:val="24"/>
          <w:szCs w:val="24"/>
          <w:lang w:eastAsia="it-IT"/>
        </w:rPr>
      </w:pPr>
      <w:r w:rsidRPr="00DA737A">
        <w:rPr>
          <w:rFonts w:ascii="Garamond" w:eastAsia="Times New Roman" w:hAnsi="Garamond" w:cs="Times New Roman"/>
          <w:b/>
          <w:bCs/>
          <w:color w:val="000000"/>
          <w:kern w:val="36"/>
          <w:sz w:val="24"/>
          <w:szCs w:val="24"/>
          <w:lang w:eastAsia="it-IT"/>
        </w:rPr>
        <w:t xml:space="preserve">Dichiarazione sostitutiva di certificazione </w:t>
      </w:r>
    </w:p>
    <w:p w14:paraId="7167BBB5" w14:textId="77777777" w:rsidR="00C51B5A" w:rsidRPr="00DA737A" w:rsidRDefault="00C51B5A" w:rsidP="00DA737A">
      <w:pPr>
        <w:spacing w:after="0" w:line="360" w:lineRule="auto"/>
        <w:ind w:left="2081" w:right="2121"/>
        <w:outlineLvl w:val="0"/>
        <w:rPr>
          <w:rFonts w:ascii="Garamond" w:eastAsia="Times New Roman" w:hAnsi="Garamond" w:cs="Times New Roman"/>
          <w:b/>
          <w:bCs/>
          <w:color w:val="000000"/>
          <w:kern w:val="36"/>
          <w:sz w:val="24"/>
          <w:szCs w:val="24"/>
          <w:lang w:eastAsia="it-IT"/>
        </w:rPr>
      </w:pPr>
      <w:r w:rsidRPr="00DA737A">
        <w:rPr>
          <w:rFonts w:ascii="Garamond" w:eastAsia="Times New Roman" w:hAnsi="Garamond" w:cs="Times New Roman"/>
          <w:b/>
          <w:bCs/>
          <w:color w:val="000000"/>
          <w:kern w:val="36"/>
          <w:sz w:val="24"/>
          <w:szCs w:val="24"/>
          <w:lang w:eastAsia="it-IT"/>
        </w:rPr>
        <w:t>(artt. 46 e 47 del D.P.R. 445/2000)</w:t>
      </w:r>
    </w:p>
    <w:p w14:paraId="3399037E" w14:textId="77777777" w:rsidR="00C51B5A" w:rsidRPr="00540DA7" w:rsidRDefault="00C51B5A" w:rsidP="00DA737A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40DA7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Il/La sottoscritt_ _______________________________________________________ nat__ a ___________________________ (____) il ______________ residente a____________________ CAP____________ in Via_______________________________________ n. _________ , Codice Fiscale ____________________________________, telefono _____________________________ e-mail ___________________________, PEC __________________________, </w:t>
      </w:r>
    </w:p>
    <w:p w14:paraId="1027D29E" w14:textId="77777777" w:rsidR="00C51B5A" w:rsidRPr="00540DA7" w:rsidRDefault="00C51B5A" w:rsidP="00DA737A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40DA7">
        <w:rPr>
          <w:rFonts w:ascii="Garamond" w:eastAsia="Times New Roman" w:hAnsi="Garamond" w:cs="Times New Roman"/>
          <w:sz w:val="24"/>
          <w:szCs w:val="24"/>
          <w:lang w:eastAsia="it-IT"/>
        </w:rPr>
        <w:t>in qualità di:</w:t>
      </w:r>
    </w:p>
    <w:p w14:paraId="62C7A2B5" w14:textId="77777777" w:rsidR="00C51B5A" w:rsidRPr="00DA737A" w:rsidRDefault="00C51B5A" w:rsidP="00DA737A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□ </w:t>
      </w:r>
      <w:r w:rsidRPr="00DA737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persona fisica</w:t>
      </w:r>
    </w:p>
    <w:p w14:paraId="1FB9D325" w14:textId="77777777" w:rsidR="00C51B5A" w:rsidRPr="00DA737A" w:rsidRDefault="00C51B5A" w:rsidP="00DA737A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□ </w:t>
      </w:r>
      <w:r w:rsidRPr="00DA737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legale rappresentante/procuratore di</w:t>
      </w:r>
      <w:r w:rsidRP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:</w:t>
      </w:r>
    </w:p>
    <w:p w14:paraId="36E600AB" w14:textId="77777777" w:rsidR="00C51B5A" w:rsidRPr="00DA737A" w:rsidRDefault="00C51B5A" w:rsidP="00DA737A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denominazione</w:t>
      </w:r>
      <w:r w:rsidRPr="00DA737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 _____________________________________</w:t>
      </w:r>
    </w:p>
    <w:p w14:paraId="30B46BE0" w14:textId="77777777" w:rsidR="00C51B5A" w:rsidRPr="00DA737A" w:rsidRDefault="00C51B5A" w:rsidP="00DA737A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natura giuridica di _________________________________________________________ </w:t>
      </w:r>
    </w:p>
    <w:p w14:paraId="149B3C5B" w14:textId="77777777" w:rsidR="00C51B5A" w:rsidRPr="00DA737A" w:rsidRDefault="00C51B5A" w:rsidP="00DA737A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sede legale _____________________________ CAP______</w:t>
      </w:r>
      <w:r w:rsid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__ Via_____________________</w:t>
      </w:r>
      <w:r w:rsidRP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n.____</w:t>
      </w:r>
    </w:p>
    <w:p w14:paraId="22672994" w14:textId="77777777" w:rsidR="00C51B5A" w:rsidRPr="00DA737A" w:rsidRDefault="00C51B5A" w:rsidP="00DA737A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lastRenderedPageBreak/>
        <w:t>Codice fiscale ___________________ P.IVA____________________________________</w:t>
      </w:r>
    </w:p>
    <w:p w14:paraId="6AB2E748" w14:textId="77777777" w:rsidR="00C51B5A" w:rsidRPr="00DA737A" w:rsidRDefault="00C51B5A" w:rsidP="00DA737A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Telefono ___________________ </w:t>
      </w:r>
    </w:p>
    <w:p w14:paraId="6C5FB129" w14:textId="77777777" w:rsidR="00C51B5A" w:rsidRPr="00DA737A" w:rsidRDefault="00C51B5A" w:rsidP="00DA737A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e-mail________________________________ PEC__________________________________</w:t>
      </w:r>
    </w:p>
    <w:p w14:paraId="2E1C6356" w14:textId="77777777" w:rsidR="00C51B5A" w:rsidRPr="00DA737A" w:rsidRDefault="00C51B5A" w:rsidP="00DA737A">
      <w:pPr>
        <w:spacing w:after="0" w:line="360" w:lineRule="auto"/>
        <w:ind w:left="720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121BB462" w14:textId="77777777" w:rsidR="00C51B5A" w:rsidRPr="00DA737A" w:rsidRDefault="00C51B5A" w:rsidP="00DA737A">
      <w:pPr>
        <w:spacing w:after="0" w:line="360" w:lineRule="auto"/>
        <w:ind w:right="102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DA737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DICHIARA</w:t>
      </w:r>
    </w:p>
    <w:p w14:paraId="4BE3DAC8" w14:textId="77777777" w:rsidR="00C51B5A" w:rsidRPr="00DA737A" w:rsidRDefault="00C51B5A" w:rsidP="00DA737A">
      <w:pPr>
        <w:spacing w:after="0" w:line="360" w:lineRule="auto"/>
        <w:ind w:left="113" w:right="153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 riferimento all’Avviso in oggetto, ai sensi e per gli effetti di cui agli artt. 46 e 47 del D.P.R. 445/2000, consapevole ai sensi e per gli effetti dell’art. 76 del D.P.R n. 445 della responsabilità e delle conseguenze civili e penali previste in caso di dichiarazioni mendaci e/o formazione od uso di atti falsi, nonché in caso di esibizione di documenti contenenti dati non più corrispondenti a verità e consapevole, altresì, che qualora emerga la non veridicità del contenuto della presente dichiarazione lo scrivente decadrà dai benefici per i quali la stessa è rilasciata;</w:t>
      </w:r>
    </w:p>
    <w:p w14:paraId="7F4D19EC" w14:textId="52724A74" w:rsidR="00C51B5A" w:rsidRPr="00DA737A" w:rsidRDefault="00C51B5A" w:rsidP="00DA737A">
      <w:pPr>
        <w:spacing w:after="0" w:line="360" w:lineRule="auto"/>
        <w:ind w:right="153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□ </w:t>
      </w:r>
      <w:r w:rsidRPr="00DA737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Requisiti di ordine generale (art. </w:t>
      </w:r>
      <w:r w:rsidR="0021250D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4.1 </w:t>
      </w:r>
      <w:r w:rsidRPr="00DA737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dell’Avviso</w:t>
      </w:r>
      <w:proofErr w:type="gramStart"/>
      <w:r w:rsidRPr="00DA737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) :</w:t>
      </w:r>
      <w:proofErr w:type="gramEnd"/>
    </w:p>
    <w:p w14:paraId="059F1D89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9609D">
        <w:rPr>
          <w:rFonts w:ascii="Cavolini" w:eastAsia="Abadi" w:hAnsi="Cavolini" w:cs="Cavolini"/>
        </w:rPr>
        <w:t>a</w:t>
      </w: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) nelle situazioni di esclusione di cui agli artt.94, 95, 96, 97 e 98 del d.lgs. n. 36/2023 e </w:t>
      </w:r>
      <w:proofErr w:type="spellStart"/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ss.mm.ii</w:t>
      </w:r>
      <w:proofErr w:type="spellEnd"/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., applicabile alla fattispecie in via analogica;</w:t>
      </w:r>
    </w:p>
    <w:p w14:paraId="443CB8A2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b) in una delle cause di decadenza, divieto o sospensione di cui all’art. 67 del D.lgs. 6 settembre 2011, n. 159, in tentativi di infiltrazione mafiosa di cui all’art. 4, del d.lgs. 8 agosto 1994, n. 490;</w:t>
      </w:r>
    </w:p>
    <w:p w14:paraId="6883EA9A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c) 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</w:r>
    </w:p>
    <w:p w14:paraId="27CC084A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d) in violazioni del divieto di intestazione fiduciaria posto dall'art. 17, della legge del 19 marzo 1990, n. 55;</w:t>
      </w:r>
    </w:p>
    <w:p w14:paraId="5966B967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e) in conflitto di interesse, anche potenziale, del legale rappresentante;</w:t>
      </w:r>
    </w:p>
    <w:p w14:paraId="54E378F0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f) in gravi infrazioni debitamente accertate alle norme in materia di sicurezza e di ogni altro obbligo derivante dai rapporti di lavoro, risultanti dai dati in possesso dell'Osservatorio;</w:t>
      </w:r>
    </w:p>
    <w:p w14:paraId="35A364D5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g) in gravi negligenze o in malafede nell'esecuzione delle prestazioni affidate dall'Amministrazione; in errori gravi nell'esercizio della propria attività professionale, accertati con qualsiasi mezzo di prova da parte dell'Amministrazione;</w:t>
      </w:r>
    </w:p>
    <w:p w14:paraId="58600A75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h) 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</w:r>
    </w:p>
    <w:p w14:paraId="777E047D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i) in gravi negligenze o malafede nell'esecuzione di prestazioni professionali derivanti da procedure di gara finanziati con fondi comunitari, nazionali, regionali e locali;</w:t>
      </w:r>
    </w:p>
    <w:p w14:paraId="387F3562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j) in sanzioni interdittive di cui all'art. 9, comma 2, lett. c), del d.lgs. n. 231/2001 e </w:t>
      </w:r>
      <w:proofErr w:type="spellStart"/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s.m.i.</w:t>
      </w:r>
      <w:proofErr w:type="spellEnd"/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, o in altra sanzione che comporti il divieto di contrarre con la Pubblica Amministrazione compresi i provvedimenti interdittivi di cui all'art. 36- bis, comma 1, del D.L. 4 luglio 2006, n. 223, convertito, con modificazioni, dalla legge 4 agosto 2006, n. 248;</w:t>
      </w:r>
    </w:p>
    <w:p w14:paraId="032FC1C1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k) in violazioni gravi, definitivamente accertate, alle norme che disciplinano il diritto al lavoro dei disabili previste dalla L. 68/1999 art. 17; </w:t>
      </w:r>
    </w:p>
    <w:p w14:paraId="5A28B1B9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lastRenderedPageBreak/>
        <w:t>l) in violazioni gravi, definitivamente accertate, alle norme per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</w:r>
    </w:p>
    <w:p w14:paraId="6636F148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m)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quinquennio;</w:t>
      </w:r>
    </w:p>
    <w:p w14:paraId="64D3374A" w14:textId="77777777" w:rsid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n) essere in regola con gli obblighi e gli oneri relativi alle disposizioni in materia di sicurezza, di assicurazione, di condizioni di lavoro e di previdenza e assistenza in vigore nel luogo dove devono essere seguite le prestazioni.</w:t>
      </w:r>
    </w:p>
    <w:p w14:paraId="35253143" w14:textId="3200DB2D" w:rsid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it-IT"/>
        </w:rPr>
        <w:t xml:space="preserve">Requisiti di idoneità professionale </w:t>
      </w:r>
      <w:proofErr w:type="gramStart"/>
      <w:r w:rsidRPr="0021250D"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it-IT"/>
        </w:rPr>
        <w:t>( art.</w:t>
      </w:r>
      <w:proofErr w:type="gramEnd"/>
      <w:r w:rsidRPr="0021250D"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A02E90"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it-IT"/>
        </w:rPr>
        <w:t>5</w:t>
      </w:r>
      <w:r w:rsidRPr="0021250D"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it-IT"/>
        </w:rPr>
        <w:t>.2 dell’Avviso)</w:t>
      </w:r>
    </w:p>
    <w:p w14:paraId="65E51E31" w14:textId="77777777" w:rsidR="00A02E90" w:rsidRPr="00A02E90" w:rsidRDefault="00A02E90" w:rsidP="00A02E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A02E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a) essere formalmente costituiti;</w:t>
      </w:r>
    </w:p>
    <w:p w14:paraId="21C43DA1" w14:textId="77777777" w:rsidR="00A02E90" w:rsidRPr="00A02E90" w:rsidRDefault="00A02E90" w:rsidP="00A02E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A02E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b) essere un Ente cui si applicano le disposizioni contenute nel Codice del Terzo settore (D.lgs. 117/2017); </w:t>
      </w:r>
    </w:p>
    <w:p w14:paraId="007D1EB0" w14:textId="77777777" w:rsidR="00A02E90" w:rsidRPr="00A02E90" w:rsidRDefault="00A02E90" w:rsidP="00A02E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A02E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c) essere iscritti nel Registro Unico degli Enti del Terzo settore (RUNTS);</w:t>
      </w:r>
    </w:p>
    <w:p w14:paraId="5B0EE734" w14:textId="77777777" w:rsidR="00A02E90" w:rsidRPr="00A02E90" w:rsidRDefault="00A02E90" w:rsidP="00A02E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A02E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d) essere in possesso di partita IVA/Codice Fiscale; </w:t>
      </w:r>
    </w:p>
    <w:p w14:paraId="65C8A89B" w14:textId="77777777" w:rsidR="00A02E90" w:rsidRPr="00A02E90" w:rsidRDefault="00A02E90" w:rsidP="00A02E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A02E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e) non aver ottenuto o non ottenere altre agevolazioni pubbliche per le spese oggetto della domanda presentata;  </w:t>
      </w:r>
    </w:p>
    <w:p w14:paraId="5DF92B22" w14:textId="77777777" w:rsidR="00A02E90" w:rsidRPr="00A02E90" w:rsidRDefault="00A02E90" w:rsidP="00A02E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bookmarkStart w:id="1" w:name="_Hlk163825741"/>
      <w:r w:rsidRPr="00A02E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f) osservare ed applicare integralmente il trattamento economico e normativo previsto dal CCNL di settore di appartenenza e rispettare tutti gli adempimenti assicurativi, previdenziali e fiscali derivanti dalle leggi in vigore, nella piena osservanza dei termini e modalità previsti dalle leggi medesime;</w:t>
      </w:r>
    </w:p>
    <w:bookmarkEnd w:id="1"/>
    <w:p w14:paraId="3AF8959D" w14:textId="77777777" w:rsidR="00A02E90" w:rsidRPr="00A02E90" w:rsidRDefault="00A02E90" w:rsidP="00A02E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A02E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g) essere in regola in materia di contribuzione previdenziale, assicurativa e assistenziale (Documento Unico di Regolarità Contributiva – DURC – se applicabile);</w:t>
      </w:r>
    </w:p>
    <w:p w14:paraId="6D906ED7" w14:textId="77777777" w:rsidR="00A02E90" w:rsidRPr="00A02E90" w:rsidRDefault="00A02E90" w:rsidP="00A02E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A02E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h) essere in regola in materia di imposte e tasse;</w:t>
      </w:r>
    </w:p>
    <w:p w14:paraId="58F920E5" w14:textId="77777777" w:rsidR="00A02E90" w:rsidRPr="00A02E90" w:rsidRDefault="00A02E90" w:rsidP="00A02E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A02E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i) rispettare tutti gli adempimenti di legge nei confronti dei lavoratori dipendenti o soci; </w:t>
      </w:r>
    </w:p>
    <w:p w14:paraId="686FD585" w14:textId="77777777" w:rsidR="00A02E90" w:rsidRPr="00A02E90" w:rsidRDefault="00A02E90" w:rsidP="00A02E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A02E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j) non aver messo in pratica atti, patti o comportamenti discriminatori ai sensi degli artt. 25 e 26 del </w:t>
      </w:r>
      <w:proofErr w:type="spellStart"/>
      <w:r w:rsidRPr="00A02E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D.Lgs.</w:t>
      </w:r>
      <w:proofErr w:type="spellEnd"/>
      <w:r w:rsidRPr="00A02E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n. 198/2006 “Codice delle pari opportunità tra uomo e donna ai sensi dell’articolo 6 della L. 246/2005”, accertati da parte della direzione provinciale del lavoro territorialmente competente.</w:t>
      </w:r>
    </w:p>
    <w:p w14:paraId="398D7223" w14:textId="461DA106" w:rsidR="0021250D" w:rsidRPr="00A02E90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A02E90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Requisiti di capacità tecnico-professionale</w:t>
      </w:r>
      <w:r w:rsidRPr="00A02E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(art </w:t>
      </w:r>
      <w:r w:rsidR="00A02E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5</w:t>
      </w:r>
      <w:r w:rsidRPr="00A02E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.3 </w:t>
      </w:r>
      <w:proofErr w:type="gramStart"/>
      <w:r w:rsidRPr="00A02E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dell’Avviso )</w:t>
      </w:r>
      <w:proofErr w:type="gramEnd"/>
    </w:p>
    <w:p w14:paraId="0B57AA3F" w14:textId="5861B665" w:rsidR="0021250D" w:rsidRDefault="00A02E90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A02E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Il soggetto interessato o in caso di partecipazione in ATI, almeno un soggetto, deve aver svolto, per almeno un anno, attività analoghe e funzionali alla realizzazione degli obiettivi progettuali oggetto della presente procedura.  Tale esperienza dovrà essere attestata compilando la domanda di partecipazione - Allegato 1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.</w:t>
      </w:r>
    </w:p>
    <w:p w14:paraId="48252277" w14:textId="0923539E" w:rsidR="00A02E90" w:rsidRPr="00A02E90" w:rsidRDefault="00A02E90" w:rsidP="00A02E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</w:pPr>
      <w:r w:rsidRPr="00A02E90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Requisiti per la partecipazione </w:t>
      </w:r>
      <w:proofErr w:type="spellStart"/>
      <w:r w:rsidRPr="00A02E90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plurisogettiva</w:t>
      </w:r>
      <w:proofErr w:type="spellEnd"/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A02E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(art. 5.4 dell’Avviso)</w:t>
      </w:r>
    </w:p>
    <w:p w14:paraId="77290CEA" w14:textId="77777777" w:rsidR="00A02E90" w:rsidRPr="00A02E90" w:rsidRDefault="00A02E90" w:rsidP="00A02E90">
      <w:pP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A02E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In caso di associazione costituita o costituenda i requisiti di cui al presente art.5 devono essere posseduti e dichiarati da tutti i componenti del raggruppamento.</w:t>
      </w:r>
    </w:p>
    <w:p w14:paraId="56AFB92E" w14:textId="77777777" w:rsidR="00A02E90" w:rsidRPr="00A02E90" w:rsidRDefault="00A02E90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2B11EF8C" w14:textId="460C8705" w:rsidR="00C51B5A" w:rsidRPr="00A02E90" w:rsidRDefault="00C51B5A" w:rsidP="00DA737A">
      <w:pPr>
        <w:spacing w:after="0" w:line="360" w:lineRule="auto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DA737A"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it-IT"/>
        </w:rPr>
        <w:t>Requisiti delle unità immobiliari</w:t>
      </w:r>
      <w:r w:rsidRPr="00A02E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(art.</w:t>
      </w:r>
      <w:r w:rsidR="00A02E90" w:rsidRPr="00A02E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2 </w:t>
      </w:r>
      <w:r w:rsidRPr="00A02E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dell’Avviso):</w:t>
      </w:r>
    </w:p>
    <w:p w14:paraId="6A1F9257" w14:textId="77777777" w:rsidR="00C51B5A" w:rsidRPr="00DA737A" w:rsidRDefault="00C51B5A" w:rsidP="00DA737A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583E148E" w14:textId="6F226B7D" w:rsidR="00C51B5A" w:rsidRPr="00DA737A" w:rsidRDefault="00C51B5A" w:rsidP="00DA737A">
      <w:pPr>
        <w:numPr>
          <w:ilvl w:val="0"/>
          <w:numId w:val="26"/>
        </w:numPr>
        <w:spacing w:after="0" w:line="360" w:lineRule="auto"/>
        <w:ind w:right="153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lastRenderedPageBreak/>
        <w:t>che l’unità immobiliare proposta è in possesso dei requisiti indicati ne</w:t>
      </w:r>
      <w:r w:rsidR="00A02E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ll’ </w:t>
      </w:r>
      <w:r w:rsidRP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art. </w:t>
      </w:r>
      <w:r w:rsidR="00A02E90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2 </w:t>
      </w:r>
      <w:r w:rsidRP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dell’Avviso in oggetto.</w:t>
      </w:r>
    </w:p>
    <w:p w14:paraId="60A77C93" w14:textId="77777777" w:rsidR="00C51B5A" w:rsidRPr="00DA737A" w:rsidRDefault="00C51B5A" w:rsidP="00DA737A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14631050" w14:textId="77777777" w:rsidR="00C51B5A" w:rsidRPr="00DA737A" w:rsidRDefault="00C51B5A" w:rsidP="00DA737A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377578AC" w14:textId="77777777" w:rsidR="00C51B5A" w:rsidRPr="00DA737A" w:rsidRDefault="00C51B5A" w:rsidP="00DA737A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30A32D63" w14:textId="77777777" w:rsidR="00C51B5A" w:rsidRPr="00540DA7" w:rsidRDefault="00C51B5A" w:rsidP="00DA737A">
      <w:pPr>
        <w:spacing w:after="0" w:line="360" w:lineRule="auto"/>
        <w:jc w:val="right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40DA7">
        <w:rPr>
          <w:rFonts w:ascii="Garamond" w:eastAsia="Times New Roman" w:hAnsi="Garamond" w:cs="Times New Roman"/>
          <w:sz w:val="24"/>
          <w:szCs w:val="24"/>
          <w:lang w:eastAsia="it-IT"/>
        </w:rPr>
        <w:t>IL LEGALE RAPPRESENTANTE</w:t>
      </w:r>
    </w:p>
    <w:p w14:paraId="7F10ECB4" w14:textId="77777777" w:rsidR="00C51B5A" w:rsidRPr="00540DA7" w:rsidRDefault="00C51B5A" w:rsidP="00DA737A">
      <w:pPr>
        <w:spacing w:after="0" w:line="360" w:lineRule="auto"/>
        <w:ind w:right="284"/>
        <w:jc w:val="right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540DA7">
        <w:rPr>
          <w:rFonts w:ascii="Garamond" w:eastAsia="Times New Roman" w:hAnsi="Garamond" w:cs="Times New Roman"/>
          <w:i/>
          <w:iCs/>
          <w:sz w:val="24"/>
          <w:szCs w:val="24"/>
          <w:lang w:eastAsia="it-IT"/>
        </w:rPr>
        <w:t>(Firma digitale)</w:t>
      </w:r>
    </w:p>
    <w:p w14:paraId="4755A901" w14:textId="77777777" w:rsidR="00C51B5A" w:rsidRPr="00DA737A" w:rsidRDefault="00C51B5A" w:rsidP="00DA737A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3C416FB1" w14:textId="77777777" w:rsidR="00932A59" w:rsidRPr="00DA737A" w:rsidRDefault="00932A59" w:rsidP="00DA737A">
      <w:pPr>
        <w:spacing w:after="0" w:line="360" w:lineRule="auto"/>
        <w:rPr>
          <w:rFonts w:ascii="Garamond" w:hAnsi="Garamond"/>
          <w:szCs w:val="24"/>
        </w:rPr>
      </w:pPr>
    </w:p>
    <w:sectPr w:rsidR="00932A59" w:rsidRPr="00DA737A" w:rsidSect="00BA6B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B542" w14:textId="77777777" w:rsidR="00264E90" w:rsidRDefault="00264E90" w:rsidP="006C5A52">
      <w:pPr>
        <w:spacing w:after="0" w:line="240" w:lineRule="auto"/>
      </w:pPr>
      <w:r>
        <w:separator/>
      </w:r>
    </w:p>
  </w:endnote>
  <w:endnote w:type="continuationSeparator" w:id="0">
    <w:p w14:paraId="68EE193E" w14:textId="77777777" w:rsidR="00264E90" w:rsidRDefault="00264E90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E4A85" w14:textId="77777777" w:rsidR="00264E90" w:rsidRDefault="00264E90" w:rsidP="006C5A52">
      <w:pPr>
        <w:spacing w:after="0" w:line="240" w:lineRule="auto"/>
      </w:pPr>
      <w:r>
        <w:separator/>
      </w:r>
    </w:p>
  </w:footnote>
  <w:footnote w:type="continuationSeparator" w:id="0">
    <w:p w14:paraId="6B843805" w14:textId="77777777" w:rsidR="00264E90" w:rsidRDefault="00264E90" w:rsidP="006C5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1D66"/>
    <w:multiLevelType w:val="hybridMultilevel"/>
    <w:tmpl w:val="B03A5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F16B1"/>
    <w:multiLevelType w:val="multilevel"/>
    <w:tmpl w:val="56F0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E4C91"/>
    <w:multiLevelType w:val="hybridMultilevel"/>
    <w:tmpl w:val="24E48666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72DD9"/>
    <w:multiLevelType w:val="multilevel"/>
    <w:tmpl w:val="4EA6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8F3B98"/>
    <w:multiLevelType w:val="hybridMultilevel"/>
    <w:tmpl w:val="31D89904"/>
    <w:lvl w:ilvl="0" w:tplc="D188C95C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97E10"/>
    <w:multiLevelType w:val="hybridMultilevel"/>
    <w:tmpl w:val="2F403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27030"/>
    <w:multiLevelType w:val="hybridMultilevel"/>
    <w:tmpl w:val="56927FD0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B08A4"/>
    <w:multiLevelType w:val="hybridMultilevel"/>
    <w:tmpl w:val="11624B38"/>
    <w:lvl w:ilvl="0" w:tplc="40A66A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125241">
    <w:abstractNumId w:val="14"/>
  </w:num>
  <w:num w:numId="2" w16cid:durableId="588201654">
    <w:abstractNumId w:val="3"/>
  </w:num>
  <w:num w:numId="3" w16cid:durableId="1917204880">
    <w:abstractNumId w:val="17"/>
  </w:num>
  <w:num w:numId="4" w16cid:durableId="1627738579">
    <w:abstractNumId w:val="24"/>
  </w:num>
  <w:num w:numId="5" w16cid:durableId="878934445">
    <w:abstractNumId w:val="6"/>
  </w:num>
  <w:num w:numId="6" w16cid:durableId="1263609012">
    <w:abstractNumId w:val="22"/>
  </w:num>
  <w:num w:numId="7" w16cid:durableId="440927521">
    <w:abstractNumId w:val="25"/>
  </w:num>
  <w:num w:numId="8" w16cid:durableId="235676587">
    <w:abstractNumId w:val="2"/>
  </w:num>
  <w:num w:numId="9" w16cid:durableId="1779375374">
    <w:abstractNumId w:val="13"/>
  </w:num>
  <w:num w:numId="10" w16cid:durableId="1023359591">
    <w:abstractNumId w:val="8"/>
  </w:num>
  <w:num w:numId="11" w16cid:durableId="130634157">
    <w:abstractNumId w:val="0"/>
  </w:num>
  <w:num w:numId="12" w16cid:durableId="1971132736">
    <w:abstractNumId w:val="12"/>
  </w:num>
  <w:num w:numId="13" w16cid:durableId="1399933623">
    <w:abstractNumId w:val="11"/>
  </w:num>
  <w:num w:numId="14" w16cid:durableId="1660697655">
    <w:abstractNumId w:val="10"/>
  </w:num>
  <w:num w:numId="15" w16cid:durableId="782262012">
    <w:abstractNumId w:val="23"/>
  </w:num>
  <w:num w:numId="16" w16cid:durableId="474108017">
    <w:abstractNumId w:val="18"/>
  </w:num>
  <w:num w:numId="17" w16cid:durableId="784275098">
    <w:abstractNumId w:val="16"/>
  </w:num>
  <w:num w:numId="18" w16cid:durableId="219176797">
    <w:abstractNumId w:val="21"/>
  </w:num>
  <w:num w:numId="19" w16cid:durableId="1921215647">
    <w:abstractNumId w:val="19"/>
  </w:num>
  <w:num w:numId="20" w16cid:durableId="1289317753">
    <w:abstractNumId w:val="15"/>
  </w:num>
  <w:num w:numId="21" w16cid:durableId="1077899986">
    <w:abstractNumId w:val="5"/>
  </w:num>
  <w:num w:numId="22" w16cid:durableId="1010134433">
    <w:abstractNumId w:val="7"/>
  </w:num>
  <w:num w:numId="23" w16cid:durableId="1098254978">
    <w:abstractNumId w:val="20"/>
  </w:num>
  <w:num w:numId="24" w16cid:durableId="1160930310">
    <w:abstractNumId w:val="1"/>
  </w:num>
  <w:num w:numId="25" w16cid:durableId="742803448">
    <w:abstractNumId w:val="9"/>
  </w:num>
  <w:num w:numId="26" w16cid:durableId="1261716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3B"/>
    <w:rsid w:val="00002190"/>
    <w:rsid w:val="00006A96"/>
    <w:rsid w:val="00020EA4"/>
    <w:rsid w:val="000215CB"/>
    <w:rsid w:val="00026CD8"/>
    <w:rsid w:val="0007146C"/>
    <w:rsid w:val="00076C8F"/>
    <w:rsid w:val="00085887"/>
    <w:rsid w:val="000A4A74"/>
    <w:rsid w:val="000C7707"/>
    <w:rsid w:val="000D354A"/>
    <w:rsid w:val="000D36B4"/>
    <w:rsid w:val="000D5A64"/>
    <w:rsid w:val="000E0E92"/>
    <w:rsid w:val="000E1BDB"/>
    <w:rsid w:val="000E5556"/>
    <w:rsid w:val="000E5A02"/>
    <w:rsid w:val="00100365"/>
    <w:rsid w:val="001174D5"/>
    <w:rsid w:val="0013201B"/>
    <w:rsid w:val="00146419"/>
    <w:rsid w:val="00151936"/>
    <w:rsid w:val="00165762"/>
    <w:rsid w:val="00167018"/>
    <w:rsid w:val="00194E31"/>
    <w:rsid w:val="001950A6"/>
    <w:rsid w:val="001B1F9A"/>
    <w:rsid w:val="001B3D63"/>
    <w:rsid w:val="001C7922"/>
    <w:rsid w:val="001D1218"/>
    <w:rsid w:val="001D6168"/>
    <w:rsid w:val="001E6C5F"/>
    <w:rsid w:val="00205191"/>
    <w:rsid w:val="0021250D"/>
    <w:rsid w:val="00257AC3"/>
    <w:rsid w:val="00264E90"/>
    <w:rsid w:val="002659A5"/>
    <w:rsid w:val="00265C44"/>
    <w:rsid w:val="00275C30"/>
    <w:rsid w:val="002920C5"/>
    <w:rsid w:val="002947D1"/>
    <w:rsid w:val="002C189E"/>
    <w:rsid w:val="002C53DB"/>
    <w:rsid w:val="002C6930"/>
    <w:rsid w:val="002D48C9"/>
    <w:rsid w:val="00304655"/>
    <w:rsid w:val="00304FBB"/>
    <w:rsid w:val="0031411C"/>
    <w:rsid w:val="003174E4"/>
    <w:rsid w:val="0034261E"/>
    <w:rsid w:val="00347C28"/>
    <w:rsid w:val="00352DAB"/>
    <w:rsid w:val="003573B8"/>
    <w:rsid w:val="00383B3C"/>
    <w:rsid w:val="0039052F"/>
    <w:rsid w:val="003D1C66"/>
    <w:rsid w:val="003F3EA6"/>
    <w:rsid w:val="003F576E"/>
    <w:rsid w:val="0040588E"/>
    <w:rsid w:val="00421AB6"/>
    <w:rsid w:val="00425D22"/>
    <w:rsid w:val="00434608"/>
    <w:rsid w:val="00440A48"/>
    <w:rsid w:val="00452D70"/>
    <w:rsid w:val="00462AE2"/>
    <w:rsid w:val="0046311D"/>
    <w:rsid w:val="004673B7"/>
    <w:rsid w:val="00470A1F"/>
    <w:rsid w:val="0047330C"/>
    <w:rsid w:val="00473EE1"/>
    <w:rsid w:val="004A412D"/>
    <w:rsid w:val="004B1054"/>
    <w:rsid w:val="004B10E6"/>
    <w:rsid w:val="004B4617"/>
    <w:rsid w:val="004B51FE"/>
    <w:rsid w:val="004B5E48"/>
    <w:rsid w:val="004C1E2E"/>
    <w:rsid w:val="004E0B0C"/>
    <w:rsid w:val="004E4DBA"/>
    <w:rsid w:val="004F469F"/>
    <w:rsid w:val="004F7A1A"/>
    <w:rsid w:val="00502017"/>
    <w:rsid w:val="005027DC"/>
    <w:rsid w:val="00504124"/>
    <w:rsid w:val="00514DAD"/>
    <w:rsid w:val="00520D37"/>
    <w:rsid w:val="005225E7"/>
    <w:rsid w:val="00535183"/>
    <w:rsid w:val="00535A26"/>
    <w:rsid w:val="005375F8"/>
    <w:rsid w:val="00540DA7"/>
    <w:rsid w:val="005477FC"/>
    <w:rsid w:val="005564B5"/>
    <w:rsid w:val="00575C02"/>
    <w:rsid w:val="00580965"/>
    <w:rsid w:val="0059212F"/>
    <w:rsid w:val="005A582D"/>
    <w:rsid w:val="005D26C9"/>
    <w:rsid w:val="005D3D3E"/>
    <w:rsid w:val="005E4F31"/>
    <w:rsid w:val="0060590C"/>
    <w:rsid w:val="00612EB6"/>
    <w:rsid w:val="00641C4C"/>
    <w:rsid w:val="006734C5"/>
    <w:rsid w:val="00673C1F"/>
    <w:rsid w:val="00675D1E"/>
    <w:rsid w:val="00675F4E"/>
    <w:rsid w:val="00684CEC"/>
    <w:rsid w:val="006A6232"/>
    <w:rsid w:val="006B3C3A"/>
    <w:rsid w:val="006B63D1"/>
    <w:rsid w:val="006C1E20"/>
    <w:rsid w:val="006C454D"/>
    <w:rsid w:val="006C4EC3"/>
    <w:rsid w:val="006C5A52"/>
    <w:rsid w:val="006C5C49"/>
    <w:rsid w:val="006D742F"/>
    <w:rsid w:val="006E1FFC"/>
    <w:rsid w:val="006E64CD"/>
    <w:rsid w:val="006F667A"/>
    <w:rsid w:val="007017F5"/>
    <w:rsid w:val="00701A21"/>
    <w:rsid w:val="00704400"/>
    <w:rsid w:val="007166FB"/>
    <w:rsid w:val="00721DEC"/>
    <w:rsid w:val="0073373F"/>
    <w:rsid w:val="007419A1"/>
    <w:rsid w:val="007470F3"/>
    <w:rsid w:val="00770519"/>
    <w:rsid w:val="00770EE0"/>
    <w:rsid w:val="00771BCF"/>
    <w:rsid w:val="007838FE"/>
    <w:rsid w:val="00787334"/>
    <w:rsid w:val="007A5C0D"/>
    <w:rsid w:val="007B3564"/>
    <w:rsid w:val="007D0344"/>
    <w:rsid w:val="007D66AF"/>
    <w:rsid w:val="007E58BB"/>
    <w:rsid w:val="007F34B1"/>
    <w:rsid w:val="007F4FEA"/>
    <w:rsid w:val="008000BA"/>
    <w:rsid w:val="00807AC7"/>
    <w:rsid w:val="00810196"/>
    <w:rsid w:val="00832ABC"/>
    <w:rsid w:val="00832AC5"/>
    <w:rsid w:val="0085696B"/>
    <w:rsid w:val="00864622"/>
    <w:rsid w:val="00864C7E"/>
    <w:rsid w:val="008B386B"/>
    <w:rsid w:val="008D378A"/>
    <w:rsid w:val="008E5756"/>
    <w:rsid w:val="008F04E7"/>
    <w:rsid w:val="00905B02"/>
    <w:rsid w:val="009069CA"/>
    <w:rsid w:val="009072D4"/>
    <w:rsid w:val="009163D4"/>
    <w:rsid w:val="009210E8"/>
    <w:rsid w:val="0092276C"/>
    <w:rsid w:val="00932A59"/>
    <w:rsid w:val="00944E38"/>
    <w:rsid w:val="00946C66"/>
    <w:rsid w:val="009507F3"/>
    <w:rsid w:val="009647E1"/>
    <w:rsid w:val="009648A6"/>
    <w:rsid w:val="00981608"/>
    <w:rsid w:val="00986F7F"/>
    <w:rsid w:val="009933C1"/>
    <w:rsid w:val="00997316"/>
    <w:rsid w:val="009A3A7C"/>
    <w:rsid w:val="009B600A"/>
    <w:rsid w:val="009C722B"/>
    <w:rsid w:val="009D29EC"/>
    <w:rsid w:val="009E3419"/>
    <w:rsid w:val="009E5D3B"/>
    <w:rsid w:val="009F1D6B"/>
    <w:rsid w:val="009F22DA"/>
    <w:rsid w:val="00A02E90"/>
    <w:rsid w:val="00A04193"/>
    <w:rsid w:val="00A356E4"/>
    <w:rsid w:val="00A506AC"/>
    <w:rsid w:val="00A572CB"/>
    <w:rsid w:val="00A6016E"/>
    <w:rsid w:val="00A715FE"/>
    <w:rsid w:val="00A94423"/>
    <w:rsid w:val="00AA7F5E"/>
    <w:rsid w:val="00AB10C9"/>
    <w:rsid w:val="00AD43B4"/>
    <w:rsid w:val="00AE0162"/>
    <w:rsid w:val="00B17E00"/>
    <w:rsid w:val="00B3331E"/>
    <w:rsid w:val="00B41AD9"/>
    <w:rsid w:val="00B51664"/>
    <w:rsid w:val="00B5209E"/>
    <w:rsid w:val="00B63534"/>
    <w:rsid w:val="00B77DE1"/>
    <w:rsid w:val="00B81600"/>
    <w:rsid w:val="00B963C3"/>
    <w:rsid w:val="00BA41BE"/>
    <w:rsid w:val="00BA6A39"/>
    <w:rsid w:val="00BA6B83"/>
    <w:rsid w:val="00BB57DD"/>
    <w:rsid w:val="00BC6518"/>
    <w:rsid w:val="00BC7986"/>
    <w:rsid w:val="00BD6DAD"/>
    <w:rsid w:val="00BE74A9"/>
    <w:rsid w:val="00BF4426"/>
    <w:rsid w:val="00BF4AC5"/>
    <w:rsid w:val="00C042C7"/>
    <w:rsid w:val="00C12189"/>
    <w:rsid w:val="00C1452A"/>
    <w:rsid w:val="00C25BF1"/>
    <w:rsid w:val="00C47CB0"/>
    <w:rsid w:val="00C51710"/>
    <w:rsid w:val="00C51B5A"/>
    <w:rsid w:val="00C718FC"/>
    <w:rsid w:val="00C74905"/>
    <w:rsid w:val="00C83CC6"/>
    <w:rsid w:val="00CC762A"/>
    <w:rsid w:val="00CF6F20"/>
    <w:rsid w:val="00CF7478"/>
    <w:rsid w:val="00D00D10"/>
    <w:rsid w:val="00D01255"/>
    <w:rsid w:val="00D0231A"/>
    <w:rsid w:val="00D03AF2"/>
    <w:rsid w:val="00D07AB6"/>
    <w:rsid w:val="00D14DFF"/>
    <w:rsid w:val="00D2599E"/>
    <w:rsid w:val="00D2767C"/>
    <w:rsid w:val="00D47C43"/>
    <w:rsid w:val="00D6046B"/>
    <w:rsid w:val="00D6619C"/>
    <w:rsid w:val="00D7570C"/>
    <w:rsid w:val="00D84F94"/>
    <w:rsid w:val="00D955A8"/>
    <w:rsid w:val="00DA737A"/>
    <w:rsid w:val="00DD0913"/>
    <w:rsid w:val="00DE30EE"/>
    <w:rsid w:val="00DE55A6"/>
    <w:rsid w:val="00DF4271"/>
    <w:rsid w:val="00E03B7E"/>
    <w:rsid w:val="00E10C03"/>
    <w:rsid w:val="00E21EC8"/>
    <w:rsid w:val="00E237E9"/>
    <w:rsid w:val="00E460E6"/>
    <w:rsid w:val="00E66E71"/>
    <w:rsid w:val="00E677F7"/>
    <w:rsid w:val="00E67B14"/>
    <w:rsid w:val="00E76D0F"/>
    <w:rsid w:val="00E8685D"/>
    <w:rsid w:val="00E95DCF"/>
    <w:rsid w:val="00EA21B0"/>
    <w:rsid w:val="00EA39AA"/>
    <w:rsid w:val="00EA41EE"/>
    <w:rsid w:val="00EE4CA4"/>
    <w:rsid w:val="00EE76FB"/>
    <w:rsid w:val="00F00582"/>
    <w:rsid w:val="00F26842"/>
    <w:rsid w:val="00F42D0D"/>
    <w:rsid w:val="00F45C3A"/>
    <w:rsid w:val="00F4689C"/>
    <w:rsid w:val="00F509EE"/>
    <w:rsid w:val="00F54FE6"/>
    <w:rsid w:val="00F65458"/>
    <w:rsid w:val="00F70985"/>
    <w:rsid w:val="00F76FAC"/>
    <w:rsid w:val="00F92CDB"/>
    <w:rsid w:val="00F954C5"/>
    <w:rsid w:val="00F961ED"/>
    <w:rsid w:val="00F969E0"/>
    <w:rsid w:val="00FB09DF"/>
    <w:rsid w:val="00FB480F"/>
    <w:rsid w:val="00FE58CF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0F8357D"/>
  <w15:docId w15:val="{F7A50E99-5ECA-4321-8D28-3E49E112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16"/>
  </w:style>
  <w:style w:type="paragraph" w:styleId="Titolo1">
    <w:name w:val="heading 1"/>
    <w:basedOn w:val="Normale"/>
    <w:link w:val="Titolo1Carattere"/>
    <w:uiPriority w:val="9"/>
    <w:qFormat/>
    <w:rsid w:val="00C51B5A"/>
    <w:pPr>
      <w:spacing w:before="6" w:after="0" w:line="240" w:lineRule="auto"/>
      <w:ind w:left="272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3E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3E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3EA6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981608"/>
  </w:style>
  <w:style w:type="character" w:customStyle="1" w:styleId="Titolo1Carattere">
    <w:name w:val="Titolo 1 Carattere"/>
    <w:basedOn w:val="Carpredefinitoparagrafo"/>
    <w:link w:val="Titolo1"/>
    <w:uiPriority w:val="9"/>
    <w:rsid w:val="00C51B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51B5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C51B5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gei-spa-regis-produzione-s6t92zve-regis-produzione-so55c9ccf7.cfapps.eu10-004.hana.ondemand.com/zsapcomrgss4anaprog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6FCB2-60AF-42A8-AAED-4BEAA642F2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1060</Words>
  <Characters>7085</Characters>
  <Application>Microsoft Office Word</Application>
  <DocSecurity>0</DocSecurity>
  <Lines>322</Lines>
  <Paragraphs>173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 Carla</dc:creator>
  <cp:lastModifiedBy>Daniele Priori</cp:lastModifiedBy>
  <cp:revision>2</cp:revision>
  <cp:lastPrinted>2020-12-11T16:12:00Z</cp:lastPrinted>
  <dcterms:created xsi:type="dcterms:W3CDTF">2025-03-26T11:35:00Z</dcterms:created>
  <dcterms:modified xsi:type="dcterms:W3CDTF">2025-03-26T11:35:00Z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